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31972" w14:textId="2016ED57" w:rsidR="00801386" w:rsidRDefault="00801386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Załącznik nr 2.2</w:t>
      </w:r>
    </w:p>
    <w:p w14:paraId="26441D32" w14:textId="24E53389" w:rsidR="00D81585" w:rsidRDefault="00D81585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6466406A" w:rsidR="00D81585" w:rsidRPr="00550FAC" w:rsidRDefault="00D81585" w:rsidP="00550FA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12FC8019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6D0883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72613A" w:rsidRPr="0072613A">
        <w:rPr>
          <w:rFonts w:ascii="Arial" w:hAnsi="Arial" w:cs="Arial"/>
          <w:b/>
          <w:sz w:val="21"/>
          <w:szCs w:val="21"/>
        </w:rPr>
        <w:t>Dostawa urządzeń w celu wyposażenia obwodów instalacji alarmowych w detektory nieszczelności z funkcją zdalnego odczytu danych w ramach Rozbudowy i modernizacji systemu detekcji obwodów alarmowych rur preizolowanych Grupa I.1 (etap 1)</w:t>
      </w:r>
      <w:r w:rsidR="00B204AC">
        <w:rPr>
          <w:rFonts w:ascii="Arial" w:hAnsi="Arial" w:cs="Arial"/>
          <w:sz w:val="21"/>
          <w:szCs w:val="21"/>
        </w:rPr>
        <w:t>,</w:t>
      </w:r>
      <w:r w:rsidR="008B21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D43BD">
        <w:rPr>
          <w:rFonts w:ascii="Arial" w:hAnsi="Arial" w:cs="Arial"/>
          <w:sz w:val="21"/>
          <w:szCs w:val="21"/>
        </w:rPr>
        <w:t>MPEC S.A. w Krakowie</w:t>
      </w:r>
      <w:r w:rsidR="003D43B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0291F381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 w:rsidR="006D0883">
        <w:rPr>
          <w:rFonts w:ascii="Arial" w:hAnsi="Arial" w:cs="Arial"/>
          <w:sz w:val="21"/>
          <w:szCs w:val="21"/>
        </w:rPr>
        <w:br/>
      </w:r>
      <w:r w:rsidRPr="0084509A">
        <w:rPr>
          <w:rFonts w:ascii="Arial" w:hAnsi="Arial" w:cs="Arial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ACB0137" w:rsidR="00916460" w:rsidRPr="00F5170E" w:rsidRDefault="00916460" w:rsidP="00F5170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916460" w:rsidRPr="00F5170E" w:rsidSect="00A8700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751535">
    <w:abstractNumId w:val="1"/>
  </w:num>
  <w:num w:numId="2" w16cid:durableId="20094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0312A"/>
    <w:rsid w:val="00110AA3"/>
    <w:rsid w:val="00121439"/>
    <w:rsid w:val="00162444"/>
    <w:rsid w:val="0019486C"/>
    <w:rsid w:val="002472CE"/>
    <w:rsid w:val="002F1996"/>
    <w:rsid w:val="003674A4"/>
    <w:rsid w:val="00392515"/>
    <w:rsid w:val="003B1084"/>
    <w:rsid w:val="003B17BC"/>
    <w:rsid w:val="003D43BD"/>
    <w:rsid w:val="00462120"/>
    <w:rsid w:val="004B1DD2"/>
    <w:rsid w:val="004D7493"/>
    <w:rsid w:val="004E3659"/>
    <w:rsid w:val="0050347A"/>
    <w:rsid w:val="00550FAC"/>
    <w:rsid w:val="005B1094"/>
    <w:rsid w:val="005B2EDC"/>
    <w:rsid w:val="005B5344"/>
    <w:rsid w:val="005E21A9"/>
    <w:rsid w:val="00664CCA"/>
    <w:rsid w:val="006B7BF5"/>
    <w:rsid w:val="006D0883"/>
    <w:rsid w:val="007076F0"/>
    <w:rsid w:val="0072613A"/>
    <w:rsid w:val="007C24F5"/>
    <w:rsid w:val="00801386"/>
    <w:rsid w:val="00803D1C"/>
    <w:rsid w:val="00834047"/>
    <w:rsid w:val="008573CB"/>
    <w:rsid w:val="00897CFE"/>
    <w:rsid w:val="008B2127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45960"/>
    <w:rsid w:val="00A8700A"/>
    <w:rsid w:val="00B035E5"/>
    <w:rsid w:val="00B204AC"/>
    <w:rsid w:val="00B91572"/>
    <w:rsid w:val="00BC03FF"/>
    <w:rsid w:val="00C57760"/>
    <w:rsid w:val="00C744E4"/>
    <w:rsid w:val="00D02901"/>
    <w:rsid w:val="00D10644"/>
    <w:rsid w:val="00D81585"/>
    <w:rsid w:val="00E44E15"/>
    <w:rsid w:val="00EC2674"/>
    <w:rsid w:val="00F5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4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Bajak Joanna</cp:lastModifiedBy>
  <cp:revision>18</cp:revision>
  <cp:lastPrinted>2025-12-02T12:43:00Z</cp:lastPrinted>
  <dcterms:created xsi:type="dcterms:W3CDTF">2022-05-06T13:14:00Z</dcterms:created>
  <dcterms:modified xsi:type="dcterms:W3CDTF">2025-12-02T12:43:00Z</dcterms:modified>
</cp:coreProperties>
</file>